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5" w:type="dxa"/>
        <w:tblLayout w:type="fixed"/>
        <w:tblLook w:val="04A0" w:firstRow="1" w:lastRow="0" w:firstColumn="1" w:lastColumn="0" w:noHBand="0" w:noVBand="1"/>
      </w:tblPr>
      <w:tblGrid>
        <w:gridCol w:w="2628"/>
        <w:gridCol w:w="2340"/>
        <w:gridCol w:w="1800"/>
        <w:gridCol w:w="2520"/>
        <w:gridCol w:w="1980"/>
        <w:gridCol w:w="2627"/>
      </w:tblGrid>
      <w:tr w:rsidR="004D102E" w:rsidTr="008E71A1">
        <w:trPr>
          <w:trHeight w:val="624"/>
        </w:trPr>
        <w:tc>
          <w:tcPr>
            <w:tcW w:w="138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02E" w:rsidRDefault="004D102E" w:rsidP="008E71A1">
            <w:pPr>
              <w:spacing w:line="540" w:lineRule="exact"/>
              <w:rPr>
                <w:rFonts w:ascii="宋体" w:eastAsia="黑体" w:hAnsi="宋体" w:cs="宋体"/>
                <w:color w:val="000000"/>
              </w:rPr>
            </w:pPr>
            <w:r>
              <w:rPr>
                <w:rFonts w:ascii="宋体" w:eastAsia="黑体" w:hAnsi="宋体" w:cs="宋体" w:hint="eastAsia"/>
                <w:color w:val="000000"/>
              </w:rPr>
              <w:t>附件</w:t>
            </w:r>
            <w:r>
              <w:rPr>
                <w:rFonts w:ascii="宋体" w:eastAsia="黑体" w:hAnsi="宋体" w:cs="宋体" w:hint="eastAsia"/>
                <w:color w:val="000000"/>
              </w:rPr>
              <w:t>1</w:t>
            </w:r>
          </w:p>
          <w:p w:rsidR="004D102E" w:rsidRDefault="004D102E" w:rsidP="008E71A1">
            <w:pPr>
              <w:spacing w:line="540" w:lineRule="exact"/>
              <w:jc w:val="center"/>
              <w:rPr>
                <w:rFonts w:ascii="小标宋" w:eastAsia="小标宋" w:hAnsi="小标宋" w:cs="小标宋"/>
                <w:color w:val="000000"/>
                <w:sz w:val="44"/>
                <w:szCs w:val="44"/>
              </w:rPr>
            </w:pPr>
            <w:r>
              <w:rPr>
                <w:rFonts w:ascii="小标宋" w:eastAsia="小标宋" w:hAnsi="小标宋" w:cs="小标宋" w:hint="eastAsia"/>
                <w:color w:val="000000"/>
                <w:sz w:val="44"/>
                <w:szCs w:val="44"/>
              </w:rPr>
              <w:t>广东省建筑施工“安全生产月”活动联络员推荐表</w:t>
            </w:r>
          </w:p>
          <w:p w:rsidR="004D102E" w:rsidRDefault="004D102E" w:rsidP="008E71A1">
            <w:pPr>
              <w:spacing w:line="540" w:lineRule="exact"/>
              <w:jc w:val="center"/>
              <w:rPr>
                <w:rFonts w:ascii="宋体" w:eastAsia="方正小标宋简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4D102E" w:rsidTr="008E71A1">
        <w:trPr>
          <w:trHeight w:val="1190"/>
        </w:trPr>
        <w:tc>
          <w:tcPr>
            <w:tcW w:w="138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02E" w:rsidRDefault="004D102E" w:rsidP="008E71A1">
            <w:pPr>
              <w:widowControl/>
              <w:jc w:val="left"/>
              <w:rPr>
                <w:rFonts w:ascii="宋体" w:eastAsia="方正小标宋简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4D102E" w:rsidTr="008E71A1">
        <w:trPr>
          <w:trHeight w:val="86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职务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4D102E" w:rsidTr="008E71A1">
        <w:trPr>
          <w:trHeight w:val="908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传真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4D102E" w:rsidTr="008E71A1">
        <w:trPr>
          <w:trHeight w:val="934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/>
                <w:color w:val="000000"/>
              </w:rPr>
              <w:t>QQ</w:t>
            </w:r>
            <w:r>
              <w:rPr>
                <w:rFonts w:ascii="宋体" w:hAnsi="宋体" w:cs="Times New Roman" w:hint="eastAsia"/>
                <w:color w:val="000000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微信号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电子邮箱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Times New Roman"/>
                <w:color w:val="000000"/>
              </w:rPr>
            </w:pPr>
          </w:p>
        </w:tc>
      </w:tr>
      <w:tr w:rsidR="004D102E" w:rsidTr="008E71A1">
        <w:trPr>
          <w:trHeight w:val="1062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单位名称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Times New Roman"/>
                <w:color w:val="000000"/>
              </w:rPr>
            </w:pPr>
          </w:p>
        </w:tc>
      </w:tr>
      <w:tr w:rsidR="004D102E" w:rsidTr="008E71A1">
        <w:trPr>
          <w:trHeight w:val="1089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通信地址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2E" w:rsidRDefault="004D102E" w:rsidP="008E71A1">
            <w:pPr>
              <w:spacing w:line="5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4D102E" w:rsidRDefault="004D102E" w:rsidP="004D102E">
      <w:pPr>
        <w:spacing w:line="240" w:lineRule="auto"/>
        <w:rPr>
          <w:rFonts w:ascii="Times New Roman" w:eastAsia="宋体" w:hAnsi="Times New Roman" w:cs="Times New Roman"/>
          <w:sz w:val="21"/>
          <w:szCs w:val="20"/>
        </w:rPr>
      </w:pPr>
    </w:p>
    <w:p w:rsidR="004D102E" w:rsidRDefault="004D102E" w:rsidP="004D102E">
      <w:pPr>
        <w:spacing w:line="240" w:lineRule="auto"/>
        <w:rPr>
          <w:rFonts w:ascii="黑体" w:eastAsia="黑体" w:hAnsi="黑体" w:cs="黑体"/>
          <w:szCs w:val="32"/>
        </w:rPr>
      </w:pPr>
      <w:bookmarkStart w:id="0" w:name="_GoBack"/>
      <w:bookmarkEnd w:id="0"/>
    </w:p>
    <w:p w:rsidR="004D102E" w:rsidRDefault="004D102E"/>
    <w:sectPr w:rsidR="004D102E" w:rsidSect="004D102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2E"/>
    <w:rsid w:val="004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8AC5"/>
  <w15:chartTrackingRefBased/>
  <w15:docId w15:val="{AA042DAE-DF36-4634-A555-73669551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D102E"/>
    <w:pPr>
      <w:widowControl w:val="0"/>
      <w:spacing w:line="600" w:lineRule="exact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D102E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D102E"/>
    <w:rPr>
      <w:rFonts w:eastAsia="仿宋_GB2312"/>
      <w:sz w:val="32"/>
      <w:szCs w:val="24"/>
    </w:rPr>
  </w:style>
  <w:style w:type="paragraph" w:styleId="2">
    <w:name w:val="Body Text First Indent 2"/>
    <w:link w:val="20"/>
    <w:rsid w:val="004D102E"/>
    <w:pPr>
      <w:widowControl w:val="0"/>
      <w:spacing w:before="100" w:beforeAutospacing="1" w:line="600" w:lineRule="exact"/>
      <w:ind w:leftChars="200" w:left="420" w:firstLineChars="200" w:firstLine="420"/>
      <w:jc w:val="both"/>
    </w:pPr>
    <w:rPr>
      <w:rFonts w:ascii="Calibri" w:eastAsia="仿宋_GB2312" w:hAnsi="Calibri" w:cs="Times New Roman"/>
      <w:sz w:val="32"/>
      <w:szCs w:val="24"/>
    </w:rPr>
  </w:style>
  <w:style w:type="character" w:customStyle="1" w:styleId="20">
    <w:name w:val="正文文本首行缩进 2 字符"/>
    <w:basedOn w:val="a4"/>
    <w:link w:val="2"/>
    <w:rsid w:val="004D102E"/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2021-05-21T01:24:00Z</dcterms:created>
  <dcterms:modified xsi:type="dcterms:W3CDTF">2021-05-21T01:25:00Z</dcterms:modified>
</cp:coreProperties>
</file>